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15" w:rsidRPr="00AC405E" w:rsidRDefault="00617D40" w:rsidP="00AC405E">
      <w:pPr>
        <w:spacing w:after="0" w:line="240" w:lineRule="auto"/>
        <w:jc w:val="center"/>
        <w:rPr>
          <w:rFonts w:ascii="Times New Roman" w:eastAsia="Times New Roman" w:hAnsi="Times New Roman" w:cs="Times New Roman"/>
          <w:sz w:val="24"/>
          <w:szCs w:val="24"/>
          <w:lang w:eastAsia="es-CO"/>
        </w:rPr>
      </w:pPr>
      <w:r w:rsidRPr="00AC405E">
        <w:rPr>
          <w:rFonts w:ascii="Times New Roman" w:eastAsia="Times New Roman" w:hAnsi="Times New Roman" w:cs="Times New Roman"/>
          <w:b/>
          <w:bCs/>
          <w:sz w:val="24"/>
          <w:szCs w:val="24"/>
          <w:lang w:eastAsia="es-CO"/>
        </w:rPr>
        <w:t xml:space="preserve">LA ACCION. </w:t>
      </w:r>
      <w:r w:rsidRPr="00AC405E">
        <w:rPr>
          <w:rFonts w:ascii="Times New Roman" w:eastAsia="Times New Roman" w:hAnsi="Times New Roman" w:cs="Times New Roman"/>
          <w:sz w:val="24"/>
          <w:szCs w:val="24"/>
          <w:lang w:eastAsia="es-CO"/>
        </w:rPr>
        <w:t> </w:t>
      </w:r>
      <w:r w:rsidRPr="00AC405E">
        <w:rPr>
          <w:rFonts w:ascii="Times New Roman" w:eastAsia="Times New Roman" w:hAnsi="Times New Roman" w:cs="Times New Roman"/>
          <w:sz w:val="24"/>
          <w:szCs w:val="24"/>
          <w:lang w:eastAsia="es-CO"/>
        </w:rPr>
        <w:br/>
      </w:r>
    </w:p>
    <w:p w:rsidR="004267C6" w:rsidRPr="00AC405E" w:rsidRDefault="00617D40" w:rsidP="00AC405E">
      <w:pPr>
        <w:spacing w:after="0" w:line="240" w:lineRule="auto"/>
        <w:jc w:val="center"/>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Selecci</w:t>
      </w:r>
      <w:r w:rsidR="00AC405E">
        <w:rPr>
          <w:rFonts w:ascii="Times New Roman" w:eastAsia="Times New Roman" w:hAnsi="Times New Roman" w:cs="Times New Roman"/>
          <w:sz w:val="24"/>
          <w:szCs w:val="24"/>
          <w:lang w:eastAsia="es-CO"/>
        </w:rPr>
        <w:t xml:space="preserve">ones de la Serie de </w:t>
      </w:r>
      <w:proofErr w:type="spellStart"/>
      <w:r w:rsidR="00AC405E">
        <w:rPr>
          <w:rFonts w:ascii="Times New Roman" w:eastAsia="Times New Roman" w:hAnsi="Times New Roman" w:cs="Times New Roman"/>
          <w:sz w:val="24"/>
          <w:szCs w:val="24"/>
          <w:lang w:eastAsia="es-CO"/>
        </w:rPr>
        <w:t>Agni</w:t>
      </w:r>
      <w:proofErr w:type="spellEnd"/>
      <w:r w:rsidR="00AC405E">
        <w:rPr>
          <w:rFonts w:ascii="Times New Roman" w:eastAsia="Times New Roman" w:hAnsi="Times New Roman" w:cs="Times New Roman"/>
          <w:sz w:val="24"/>
          <w:szCs w:val="24"/>
          <w:lang w:eastAsia="es-CO"/>
        </w:rPr>
        <w:t xml:space="preserve"> Yoga </w:t>
      </w:r>
      <w:r w:rsidR="00AC405E">
        <w:rPr>
          <w:rFonts w:ascii="Times New Roman" w:eastAsia="Times New Roman" w:hAnsi="Times New Roman" w:cs="Times New Roman"/>
          <w:sz w:val="24"/>
          <w:szCs w:val="24"/>
          <w:lang w:eastAsia="es-CO"/>
        </w:rPr>
        <w:br/>
      </w:r>
      <w:r w:rsidRPr="00AC405E">
        <w:rPr>
          <w:rFonts w:ascii="Times New Roman" w:eastAsia="Times New Roman" w:hAnsi="Times New Roman" w:cs="Times New Roman"/>
          <w:sz w:val="24"/>
          <w:szCs w:val="24"/>
          <w:lang w:eastAsia="es-CO"/>
        </w:rPr>
        <w:t xml:space="preserve">Presentado ante la Sociedad de </w:t>
      </w:r>
      <w:proofErr w:type="spellStart"/>
      <w:r w:rsidRPr="00AC405E">
        <w:rPr>
          <w:rFonts w:ascii="Times New Roman" w:eastAsia="Times New Roman" w:hAnsi="Times New Roman" w:cs="Times New Roman"/>
          <w:sz w:val="24"/>
          <w:szCs w:val="24"/>
          <w:lang w:eastAsia="es-CO"/>
        </w:rPr>
        <w:t>Agni</w:t>
      </w:r>
      <w:proofErr w:type="spellEnd"/>
      <w:r w:rsidRPr="00AC405E">
        <w:rPr>
          <w:rFonts w:ascii="Times New Roman" w:eastAsia="Times New Roman" w:hAnsi="Times New Roman" w:cs="Times New Roman"/>
          <w:sz w:val="24"/>
          <w:szCs w:val="24"/>
          <w:lang w:eastAsia="es-CO"/>
        </w:rPr>
        <w:t xml:space="preserve"> Yoga, </w:t>
      </w:r>
      <w:proofErr w:type="spellStart"/>
      <w:r w:rsidRPr="00AC405E">
        <w:rPr>
          <w:rFonts w:ascii="Times New Roman" w:eastAsia="Times New Roman" w:hAnsi="Times New Roman" w:cs="Times New Roman"/>
          <w:sz w:val="24"/>
          <w:szCs w:val="24"/>
          <w:lang w:eastAsia="es-CO"/>
        </w:rPr>
        <w:t>May</w:t>
      </w:r>
      <w:proofErr w:type="spellEnd"/>
      <w:r w:rsidRPr="00AC405E">
        <w:rPr>
          <w:rFonts w:ascii="Times New Roman" w:eastAsia="Times New Roman" w:hAnsi="Times New Roman" w:cs="Times New Roman"/>
          <w:sz w:val="24"/>
          <w:szCs w:val="24"/>
          <w:lang w:eastAsia="es-CO"/>
        </w:rPr>
        <w:t xml:space="preserve"> 02, 2017.</w:t>
      </w:r>
    </w:p>
    <w:p w:rsidR="00617D40" w:rsidRPr="00AC405E" w:rsidRDefault="00617D40" w:rsidP="00AC405E">
      <w:pPr>
        <w:spacing w:after="0" w:line="240" w:lineRule="auto"/>
        <w:rPr>
          <w:rFonts w:ascii="Times New Roman" w:eastAsia="Times New Roman" w:hAnsi="Times New Roman" w:cs="Times New Roman"/>
          <w:sz w:val="24"/>
          <w:szCs w:val="24"/>
          <w:lang w:eastAsia="es-CO"/>
        </w:rPr>
      </w:pPr>
    </w:p>
    <w:p w:rsidR="001D1115" w:rsidRPr="00AC405E" w:rsidRDefault="001D1115" w:rsidP="00AC405E">
      <w:pPr>
        <w:pStyle w:val="Prrafodelista"/>
        <w:numPr>
          <w:ilvl w:val="0"/>
          <w:numId w:val="1"/>
        </w:numPr>
        <w:tabs>
          <w:tab w:val="left" w:pos="284"/>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 xml:space="preserve">“La hora de la acción ha empezado. Comprende lo que es la devoción, la fe y el coraje. Yo te salvaguardaré con el casco de la fe, con la armadura de la devoción y con el escudo de la victoria. Y en el estandarte estará escrito: Amor, el Conquistador.” Cartas de Helena </w:t>
      </w:r>
      <w:proofErr w:type="spellStart"/>
      <w:r w:rsidRPr="00AC405E">
        <w:rPr>
          <w:rFonts w:ascii="Times New Roman" w:eastAsia="Times New Roman" w:hAnsi="Times New Roman" w:cs="Times New Roman"/>
          <w:sz w:val="24"/>
          <w:szCs w:val="24"/>
          <w:lang w:eastAsia="es-CO"/>
        </w:rPr>
        <w:t>Roerich</w:t>
      </w:r>
      <w:proofErr w:type="spellEnd"/>
      <w:r w:rsidRPr="00AC405E">
        <w:rPr>
          <w:rFonts w:ascii="Times New Roman" w:eastAsia="Times New Roman" w:hAnsi="Times New Roman" w:cs="Times New Roman"/>
          <w:sz w:val="24"/>
          <w:szCs w:val="24"/>
          <w:lang w:eastAsia="es-CO"/>
        </w:rPr>
        <w:t xml:space="preserve"> II, 2 de abril, 2036.</w:t>
      </w:r>
    </w:p>
    <w:p w:rsidR="006A08EF" w:rsidRPr="00AC405E" w:rsidRDefault="006A08EF" w:rsidP="00AC405E">
      <w:pPr>
        <w:pStyle w:val="Prrafodelista"/>
        <w:tabs>
          <w:tab w:val="left" w:pos="284"/>
        </w:tabs>
        <w:spacing w:after="0" w:line="240" w:lineRule="auto"/>
        <w:ind w:left="0"/>
        <w:rPr>
          <w:rFonts w:ascii="Times New Roman" w:eastAsia="Times New Roman" w:hAnsi="Times New Roman" w:cs="Times New Roman"/>
          <w:sz w:val="24"/>
          <w:szCs w:val="24"/>
          <w:lang w:eastAsia="es-CO"/>
        </w:rPr>
      </w:pPr>
    </w:p>
    <w:p w:rsidR="006A08EF" w:rsidRPr="00AC405E" w:rsidRDefault="006A08EF" w:rsidP="00AC405E">
      <w:pPr>
        <w:pStyle w:val="Prrafodelista"/>
        <w:numPr>
          <w:ilvl w:val="0"/>
          <w:numId w:val="1"/>
        </w:numPr>
        <w:tabs>
          <w:tab w:val="left" w:pos="284"/>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¿”Cómo puede uno ayudar a los Grandes Hermanos?” Aplicando la Enseñanza en la vida diaria, para así dar un ejemplo a los otros. El ejemplo personal es la acción más convincente.</w:t>
      </w:r>
    </w:p>
    <w:p w:rsidR="006A08EF" w:rsidRPr="00AC405E" w:rsidRDefault="00922A6D" w:rsidP="00AC405E">
      <w:pPr>
        <w:pStyle w:val="Prrafodelista"/>
        <w:tabs>
          <w:tab w:val="left" w:pos="284"/>
        </w:tabs>
        <w:spacing w:after="0" w:line="240" w:lineRule="auto"/>
        <w:ind w:left="0"/>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r w:rsidR="006A08EF" w:rsidRPr="00AC405E">
        <w:rPr>
          <w:rFonts w:ascii="Times New Roman" w:eastAsia="Times New Roman" w:hAnsi="Times New Roman" w:cs="Times New Roman"/>
          <w:sz w:val="24"/>
          <w:szCs w:val="24"/>
          <w:lang w:eastAsia="es-CO"/>
        </w:rPr>
        <w:t xml:space="preserve">“¿Cómo debería actuar uno para merecer la confianza del Gran Maestro?” Uno debería aplicar la Enseñanza en la vida y uno debería estar listo para aceptar valientemente todos los obstáculos de la vida y en la acción, ponerse a prueba constantemente. Cartas de Helena </w:t>
      </w:r>
      <w:proofErr w:type="spellStart"/>
      <w:r w:rsidR="006A08EF" w:rsidRPr="00AC405E">
        <w:rPr>
          <w:rFonts w:ascii="Times New Roman" w:eastAsia="Times New Roman" w:hAnsi="Times New Roman" w:cs="Times New Roman"/>
          <w:sz w:val="24"/>
          <w:szCs w:val="24"/>
          <w:lang w:eastAsia="es-CO"/>
        </w:rPr>
        <w:t>Roerich</w:t>
      </w:r>
      <w:proofErr w:type="spellEnd"/>
      <w:r w:rsidR="006A08EF" w:rsidRPr="00AC405E">
        <w:rPr>
          <w:rFonts w:ascii="Times New Roman" w:eastAsia="Times New Roman" w:hAnsi="Times New Roman" w:cs="Times New Roman"/>
          <w:sz w:val="24"/>
          <w:szCs w:val="24"/>
          <w:lang w:eastAsia="es-CO"/>
        </w:rPr>
        <w:t xml:space="preserve"> II, 17 de Mayo, 2037.</w:t>
      </w:r>
    </w:p>
    <w:p w:rsidR="006A08EF" w:rsidRPr="00AC405E" w:rsidRDefault="006A08EF" w:rsidP="00AC405E">
      <w:pPr>
        <w:pStyle w:val="Prrafodelista"/>
        <w:tabs>
          <w:tab w:val="left" w:pos="284"/>
        </w:tabs>
        <w:spacing w:after="0" w:line="240" w:lineRule="auto"/>
        <w:ind w:left="0"/>
        <w:rPr>
          <w:rFonts w:ascii="Times New Roman" w:eastAsia="Times New Roman" w:hAnsi="Times New Roman" w:cs="Times New Roman"/>
          <w:sz w:val="24"/>
          <w:szCs w:val="24"/>
          <w:lang w:eastAsia="es-CO"/>
        </w:rPr>
      </w:pPr>
    </w:p>
    <w:p w:rsidR="006A08EF" w:rsidRPr="00AC405E" w:rsidRDefault="00A07EEC" w:rsidP="00AC405E">
      <w:pPr>
        <w:pStyle w:val="Prrafodelista"/>
        <w:numPr>
          <w:ilvl w:val="0"/>
          <w:numId w:val="1"/>
        </w:numPr>
        <w:tabs>
          <w:tab w:val="left" w:pos="284"/>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Que todo sea hecho por causa del Bien. Que cada acción despliegue nuevos logros. Que la idea de servicio acompañe cada acto. Que el mandato del Bien reaccione sobre todo, como la imagen más vívida del Maestro. Corazón, 211.</w:t>
      </w:r>
    </w:p>
    <w:p w:rsidR="00A07EEC" w:rsidRPr="00AC405E" w:rsidRDefault="00A07EEC" w:rsidP="00AC405E">
      <w:pPr>
        <w:pStyle w:val="Prrafodelista"/>
        <w:tabs>
          <w:tab w:val="left" w:pos="284"/>
        </w:tabs>
        <w:spacing w:after="0" w:line="240" w:lineRule="auto"/>
        <w:ind w:left="0"/>
        <w:rPr>
          <w:rFonts w:ascii="Times New Roman" w:eastAsia="Times New Roman" w:hAnsi="Times New Roman" w:cs="Times New Roman"/>
          <w:sz w:val="24"/>
          <w:szCs w:val="24"/>
          <w:lang w:eastAsia="es-CO"/>
        </w:rPr>
      </w:pPr>
    </w:p>
    <w:p w:rsidR="006A08EF" w:rsidRPr="00AC405E" w:rsidRDefault="006A08EF" w:rsidP="00AC405E">
      <w:pPr>
        <w:pStyle w:val="Prrafodelista"/>
        <w:numPr>
          <w:ilvl w:val="0"/>
          <w:numId w:val="1"/>
        </w:numPr>
        <w:tabs>
          <w:tab w:val="left" w:pos="284"/>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 xml:space="preserve">“Aprende a percibir los velos de </w:t>
      </w:r>
      <w:proofErr w:type="spellStart"/>
      <w:r w:rsidRPr="00AC405E">
        <w:rPr>
          <w:rFonts w:ascii="Times New Roman" w:eastAsia="Times New Roman" w:hAnsi="Times New Roman" w:cs="Times New Roman"/>
          <w:sz w:val="24"/>
          <w:szCs w:val="24"/>
          <w:lang w:eastAsia="es-CO"/>
        </w:rPr>
        <w:t>Mâyâ</w:t>
      </w:r>
      <w:proofErr w:type="spellEnd"/>
      <w:r w:rsidRPr="00AC405E">
        <w:rPr>
          <w:rFonts w:ascii="Times New Roman" w:eastAsia="Times New Roman" w:hAnsi="Times New Roman" w:cs="Times New Roman"/>
          <w:sz w:val="24"/>
          <w:szCs w:val="24"/>
          <w:lang w:eastAsia="es-CO"/>
        </w:rPr>
        <w:t xml:space="preserve">. Si nosotros hablamos acerca de velos, eso significa que existe algo escondido. De esa manera se oculta la Energía Primaria. Sabio es aquel que puede percibir en creaciones diferentes donde yace la base indestructible y eterna. Sin esta percepción todo aparecerá como </w:t>
      </w:r>
      <w:proofErr w:type="spellStart"/>
      <w:r w:rsidRPr="00AC405E">
        <w:rPr>
          <w:rFonts w:ascii="Times New Roman" w:eastAsia="Times New Roman" w:hAnsi="Times New Roman" w:cs="Times New Roman"/>
          <w:sz w:val="24"/>
          <w:szCs w:val="24"/>
          <w:lang w:eastAsia="es-CO"/>
        </w:rPr>
        <w:t>Mâyâ</w:t>
      </w:r>
      <w:proofErr w:type="spellEnd"/>
      <w:r w:rsidRPr="00AC405E">
        <w:rPr>
          <w:rFonts w:ascii="Times New Roman" w:eastAsia="Times New Roman" w:hAnsi="Times New Roman" w:cs="Times New Roman"/>
          <w:sz w:val="24"/>
          <w:szCs w:val="24"/>
          <w:lang w:eastAsia="es-CO"/>
        </w:rPr>
        <w:t xml:space="preserve"> y como un espejismo que carece de fundamento. Uno no puede vivir sólo entre fantasmas. La misma base de la vida eterna demanda la realización del lugar donde existe la estabilidad sobre la cual un viajero cansado puede apoyarse. Inevitablemente el hombre terminará buscando un principio eterno. Pensamientos acerca de lo inmutable puede inspirar al hombre a la acción. Este esforzarse hacia la acción es una señal saludable.</w:t>
      </w:r>
    </w:p>
    <w:p w:rsidR="006A08EF" w:rsidRPr="00AC405E" w:rsidRDefault="00922A6D" w:rsidP="00AC405E">
      <w:pPr>
        <w:tabs>
          <w:tab w:val="left" w:pos="284"/>
        </w:tabs>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r w:rsidR="006A08EF" w:rsidRPr="00AC405E">
        <w:rPr>
          <w:rFonts w:ascii="Times New Roman" w:eastAsia="Times New Roman" w:hAnsi="Times New Roman" w:cs="Times New Roman"/>
          <w:sz w:val="24"/>
          <w:szCs w:val="24"/>
          <w:lang w:eastAsia="es-CO"/>
        </w:rPr>
        <w:t>“Se Nos podría preguntar, ‘¿Cuáles son para Nosotros las condiciones más fáciles para ayudar a la gente?’ Por supuesto – en acción. Nosotros podemos decirle a aquellos que buscan ayuda - ¡Actúa! En ese estado es más fácil para Nosotros ayudar. Incluso una acción de poco éxito es mejor que la inacción. Nosotros podemos añadir Nuestra energía a la energía enviada por ti. No es de sorprenderse que una substancia homogénea se mezcle mejor con una similar. Por esta razón, si Nosotros deseamos aplicar nuestra energía, Nosotros buscamos la aplicación más aprovechable. Nosotros enviamos la energía, no para el despertar del hombre sino para el fortalecimiento de una fuerza que ya está tensa. Un hombre que despierta súbitamente puede realizar las acciones más disparatadas. Uno no debería perturbar repentinamente a aquellos que duermen; pero cuando un hombre está caminando conscientemente Nosotros lo podemos ayudar.</w:t>
      </w:r>
    </w:p>
    <w:p w:rsidR="006A08EF" w:rsidRPr="00AC405E" w:rsidRDefault="00922A6D" w:rsidP="00AC405E">
      <w:pPr>
        <w:tabs>
          <w:tab w:val="left" w:pos="284"/>
        </w:tabs>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r w:rsidR="006A08EF" w:rsidRPr="00AC405E">
        <w:rPr>
          <w:rFonts w:ascii="Times New Roman" w:eastAsia="Times New Roman" w:hAnsi="Times New Roman" w:cs="Times New Roman"/>
          <w:sz w:val="24"/>
          <w:szCs w:val="24"/>
          <w:lang w:eastAsia="es-CO"/>
        </w:rPr>
        <w:t xml:space="preserve">“Con frecuencia Nosotros aconsejamos acción. Cuando le escribas a amigos, aconséjales que actúen. Al momento las fuerzas de la naturaleza están intensificadas. Aquel que se da a la fuga será derribado, pero aquel que resista encontrará fuerzas nuevas. Nosotros ayudamos a los que se atreven y en Nuestro </w:t>
      </w:r>
      <w:proofErr w:type="spellStart"/>
      <w:r w:rsidR="006A08EF" w:rsidRPr="00AC405E">
        <w:rPr>
          <w:rFonts w:ascii="Times New Roman" w:eastAsia="Times New Roman" w:hAnsi="Times New Roman" w:cs="Times New Roman"/>
          <w:sz w:val="24"/>
          <w:szCs w:val="24"/>
          <w:lang w:eastAsia="es-CO"/>
        </w:rPr>
        <w:t>Ashram</w:t>
      </w:r>
      <w:proofErr w:type="spellEnd"/>
      <w:r w:rsidR="006A08EF" w:rsidRPr="00AC405E">
        <w:rPr>
          <w:rFonts w:ascii="Times New Roman" w:eastAsia="Times New Roman" w:hAnsi="Times New Roman" w:cs="Times New Roman"/>
          <w:sz w:val="24"/>
          <w:szCs w:val="24"/>
          <w:lang w:eastAsia="es-CO"/>
        </w:rPr>
        <w:t xml:space="preserve"> hay acción. Tensiones nuevas no causarán fatiga sino renovación.”</w:t>
      </w:r>
    </w:p>
    <w:p w:rsidR="00C3618B" w:rsidRDefault="00922A6D" w:rsidP="00AC405E">
      <w:pPr>
        <w:tabs>
          <w:tab w:val="left" w:pos="284"/>
        </w:tabs>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lastRenderedPageBreak/>
        <w:tab/>
      </w:r>
      <w:r w:rsidR="006A08EF" w:rsidRPr="00AC405E">
        <w:rPr>
          <w:rFonts w:ascii="Times New Roman" w:eastAsia="Times New Roman" w:hAnsi="Times New Roman" w:cs="Times New Roman"/>
          <w:sz w:val="24"/>
          <w:szCs w:val="24"/>
          <w:lang w:eastAsia="es-CO"/>
        </w:rPr>
        <w:t xml:space="preserve">Entonces, acción en todas las cosas y siempre. Verdaderamente, sólo la acción nos protegerá del peligroso </w:t>
      </w:r>
      <w:proofErr w:type="spellStart"/>
      <w:r w:rsidR="006A08EF" w:rsidRPr="00AC405E">
        <w:rPr>
          <w:rFonts w:ascii="Times New Roman" w:eastAsia="Times New Roman" w:hAnsi="Times New Roman" w:cs="Times New Roman"/>
          <w:sz w:val="24"/>
          <w:szCs w:val="24"/>
          <w:lang w:eastAsia="es-CO"/>
        </w:rPr>
        <w:t>Mâyâ</w:t>
      </w:r>
      <w:proofErr w:type="spellEnd"/>
      <w:r w:rsidR="006A08EF" w:rsidRPr="00AC405E">
        <w:rPr>
          <w:rFonts w:ascii="Times New Roman" w:eastAsia="Times New Roman" w:hAnsi="Times New Roman" w:cs="Times New Roman"/>
          <w:sz w:val="24"/>
          <w:szCs w:val="24"/>
          <w:lang w:eastAsia="es-CO"/>
        </w:rPr>
        <w:t xml:space="preserve">. Por cierto, cada uno de nosotros sabe lo temerosos que podemos estar cuando vamos a comenzar una nueva acción puesto que </w:t>
      </w:r>
      <w:proofErr w:type="spellStart"/>
      <w:r w:rsidR="006A08EF" w:rsidRPr="00AC405E">
        <w:rPr>
          <w:rFonts w:ascii="Times New Roman" w:eastAsia="Times New Roman" w:hAnsi="Times New Roman" w:cs="Times New Roman"/>
          <w:sz w:val="24"/>
          <w:szCs w:val="24"/>
          <w:lang w:eastAsia="es-CO"/>
        </w:rPr>
        <w:t>Mâyâ</w:t>
      </w:r>
      <w:proofErr w:type="spellEnd"/>
      <w:r w:rsidR="006A08EF" w:rsidRPr="00AC405E">
        <w:rPr>
          <w:rFonts w:ascii="Times New Roman" w:eastAsia="Times New Roman" w:hAnsi="Times New Roman" w:cs="Times New Roman"/>
          <w:sz w:val="24"/>
          <w:szCs w:val="24"/>
          <w:lang w:eastAsia="es-CO"/>
        </w:rPr>
        <w:t xml:space="preserve"> ya ha tejido su historia con toda clase de miedos, temores y prejuicios. Pero si nosotros fuéramos capaces de encontrar dentro de nosotros mismos el valor suficiente y actuáramos a pesar de todas las evidencias, nos daríamos cuenta que todos nuestros miedos son sólo un espejismo – o simplemente un espantapájaros. Hace unos días uno de nuestros colaboradores escribió y confesó que a pesar de todos los consejos que le habían dado de visitar a alguien que podría ser muy útil, él no lo pudo hacer porque estaba seguro que sólo algo muy desagradable iba a resultar de aquel encuentro. Finalmente, después de casi dos años, él decidió tomar éste paso que él lo pensaba arriesgado y el resultado fue, por supuesto, completamente lo contrario a su expectativa pesimista. De esta manera, se perdieron dos años de una construcción beneficiosa. Miedo a acercarse a la gente y juicios preconcebidos puede impedir grandemente cualquier nueva construcción ya que, verdaderamente, Dios ayuda al valiente.</w:t>
      </w:r>
      <w:r w:rsidR="00C3618B" w:rsidRPr="00AC405E">
        <w:rPr>
          <w:rFonts w:ascii="Times New Roman" w:eastAsia="Times New Roman" w:hAnsi="Times New Roman" w:cs="Times New Roman"/>
          <w:sz w:val="24"/>
          <w:szCs w:val="24"/>
          <w:lang w:eastAsia="es-CO"/>
        </w:rPr>
        <w:t xml:space="preserve"> Cartas de Helena </w:t>
      </w:r>
      <w:proofErr w:type="spellStart"/>
      <w:r w:rsidR="00C3618B" w:rsidRPr="00AC405E">
        <w:rPr>
          <w:rFonts w:ascii="Times New Roman" w:eastAsia="Times New Roman" w:hAnsi="Times New Roman" w:cs="Times New Roman"/>
          <w:sz w:val="24"/>
          <w:szCs w:val="24"/>
          <w:lang w:eastAsia="es-CO"/>
        </w:rPr>
        <w:t>Roerich</w:t>
      </w:r>
      <w:proofErr w:type="spellEnd"/>
      <w:r w:rsidR="00C3618B" w:rsidRPr="00AC405E">
        <w:rPr>
          <w:rFonts w:ascii="Times New Roman" w:eastAsia="Times New Roman" w:hAnsi="Times New Roman" w:cs="Times New Roman"/>
          <w:sz w:val="24"/>
          <w:szCs w:val="24"/>
          <w:lang w:eastAsia="es-CO"/>
        </w:rPr>
        <w:t xml:space="preserve"> II, 01 de Octubre, 2037.</w:t>
      </w:r>
    </w:p>
    <w:p w:rsidR="00AC405E" w:rsidRPr="00AC405E" w:rsidRDefault="00AC405E" w:rsidP="00AC405E">
      <w:pPr>
        <w:tabs>
          <w:tab w:val="left" w:pos="284"/>
        </w:tabs>
        <w:spacing w:after="0" w:line="240" w:lineRule="auto"/>
        <w:rPr>
          <w:rFonts w:ascii="Times New Roman" w:eastAsia="Times New Roman" w:hAnsi="Times New Roman" w:cs="Times New Roman"/>
          <w:sz w:val="24"/>
          <w:szCs w:val="24"/>
          <w:lang w:eastAsia="es-CO"/>
        </w:rPr>
      </w:pPr>
    </w:p>
    <w:p w:rsidR="00E168B9" w:rsidRPr="00AC405E" w:rsidRDefault="00E168B9" w:rsidP="00922A6D">
      <w:pPr>
        <w:pStyle w:val="Prrafodelista"/>
        <w:numPr>
          <w:ilvl w:val="0"/>
          <w:numId w:val="1"/>
        </w:numPr>
        <w:tabs>
          <w:tab w:val="left" w:pos="284"/>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¿Dónde, entonces, está el límite del interés personal? El corazón conoce estos límites, más la razón no puede separar los pétalos del loto ardiente. Cuando al centinela se le encomienda los portones de entrada, cuando se le ha dado el escudo y cuando él recibe en su escudo todas las flechas dirigidas al Maestro, esto es en sí mismo una acción personal, pero es lo opuesto al interés personal. El corazón está consciente de estas acciones personales cuando toda flecha hostil se convierte en un nuevo pétalo del loto ardiente. Estas acciones personales, que no han sido impuestas por nadie, ni ordenadas por nadie, ni negadas por alguien, sino que han sido condenadas por todas las fuerzas del mal, son los verdaderos rayos del logro. Corazón, 244.</w:t>
      </w:r>
    </w:p>
    <w:p w:rsidR="008E2A75" w:rsidRPr="00AC405E" w:rsidRDefault="008E2A75" w:rsidP="00922A6D">
      <w:pPr>
        <w:pStyle w:val="Prrafodelista"/>
        <w:tabs>
          <w:tab w:val="left" w:pos="284"/>
        </w:tabs>
        <w:spacing w:after="0" w:line="240" w:lineRule="auto"/>
        <w:ind w:left="0"/>
        <w:rPr>
          <w:rFonts w:ascii="Times New Roman" w:eastAsia="Times New Roman" w:hAnsi="Times New Roman" w:cs="Times New Roman"/>
          <w:sz w:val="24"/>
          <w:szCs w:val="24"/>
          <w:lang w:eastAsia="es-CO"/>
        </w:rPr>
      </w:pPr>
    </w:p>
    <w:p w:rsidR="007A0EA2" w:rsidRPr="00AC405E" w:rsidRDefault="007A0EA2" w:rsidP="00AC405E">
      <w:pPr>
        <w:pStyle w:val="Prrafodelista"/>
        <w:numPr>
          <w:ilvl w:val="0"/>
          <w:numId w:val="1"/>
        </w:numPr>
        <w:tabs>
          <w:tab w:val="left" w:pos="284"/>
        </w:tabs>
        <w:spacing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Os enviamos este mensaje:</w:t>
      </w:r>
    </w:p>
    <w:p w:rsidR="007A0EA2" w:rsidRPr="00AC405E" w:rsidRDefault="007A0EA2" w:rsidP="00922A6D">
      <w:pPr>
        <w:pStyle w:val="Prrafodelista"/>
        <w:spacing w:line="240" w:lineRule="auto"/>
        <w:ind w:left="284"/>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Que las piedras digan la verdad,</w:t>
      </w:r>
    </w:p>
    <w:p w:rsidR="007A0EA2" w:rsidRPr="00AC405E" w:rsidRDefault="007A0EA2" w:rsidP="00922A6D">
      <w:pPr>
        <w:pStyle w:val="Prrafodelista"/>
        <w:spacing w:line="240" w:lineRule="auto"/>
        <w:ind w:left="284"/>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Que las plantas y los árboles proclamen el gozo de la creación,</w:t>
      </w:r>
    </w:p>
    <w:p w:rsidR="007A0EA2" w:rsidRPr="00AC405E" w:rsidRDefault="007A0EA2" w:rsidP="00922A6D">
      <w:pPr>
        <w:pStyle w:val="Prrafodelista"/>
        <w:spacing w:line="240" w:lineRule="auto"/>
        <w:ind w:left="284"/>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Pero la acción es para la humanidad.</w:t>
      </w:r>
    </w:p>
    <w:p w:rsidR="00E168B9" w:rsidRPr="00AC405E" w:rsidRDefault="007A0EA2" w:rsidP="00922A6D">
      <w:pPr>
        <w:pStyle w:val="Prrafodelista"/>
        <w:spacing w:after="0" w:line="240" w:lineRule="auto"/>
        <w:ind w:left="284"/>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 xml:space="preserve">Porque en la acción está enterrado el fruto del esfuerzo humano. Hojas del Jardín de </w:t>
      </w:r>
      <w:proofErr w:type="spellStart"/>
      <w:r w:rsidRPr="00AC405E">
        <w:rPr>
          <w:rFonts w:ascii="Times New Roman" w:eastAsia="Times New Roman" w:hAnsi="Times New Roman" w:cs="Times New Roman"/>
          <w:sz w:val="24"/>
          <w:szCs w:val="24"/>
          <w:lang w:eastAsia="es-CO"/>
        </w:rPr>
        <w:t>Morya</w:t>
      </w:r>
      <w:proofErr w:type="spellEnd"/>
      <w:r w:rsidRPr="00AC405E">
        <w:rPr>
          <w:rFonts w:ascii="Times New Roman" w:eastAsia="Times New Roman" w:hAnsi="Times New Roman" w:cs="Times New Roman"/>
          <w:sz w:val="24"/>
          <w:szCs w:val="24"/>
          <w:lang w:eastAsia="es-CO"/>
        </w:rPr>
        <w:t xml:space="preserve"> I, 314. </w:t>
      </w:r>
    </w:p>
    <w:p w:rsidR="008E2A75" w:rsidRPr="00AC405E" w:rsidRDefault="008E2A75" w:rsidP="00922A6D">
      <w:pPr>
        <w:pStyle w:val="Prrafodelista"/>
        <w:spacing w:after="0" w:line="240" w:lineRule="auto"/>
        <w:ind w:left="284"/>
        <w:rPr>
          <w:rFonts w:ascii="Times New Roman" w:eastAsia="Times New Roman" w:hAnsi="Times New Roman" w:cs="Times New Roman"/>
          <w:sz w:val="24"/>
          <w:szCs w:val="24"/>
          <w:lang w:eastAsia="es-CO"/>
        </w:rPr>
      </w:pPr>
    </w:p>
    <w:p w:rsidR="00892521" w:rsidRPr="00AC405E" w:rsidRDefault="00892521" w:rsidP="00922A6D">
      <w:pPr>
        <w:pStyle w:val="Prrafodelista"/>
        <w:numPr>
          <w:ilvl w:val="0"/>
          <w:numId w:val="1"/>
        </w:numPr>
        <w:tabs>
          <w:tab w:val="left" w:pos="284"/>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Custodiad el espíritu.</w:t>
      </w:r>
    </w:p>
    <w:p w:rsidR="007A0EA2" w:rsidRPr="00AC405E" w:rsidRDefault="00892521" w:rsidP="00922A6D">
      <w:pPr>
        <w:pStyle w:val="Prrafodelista"/>
        <w:tabs>
          <w:tab w:val="left" w:pos="284"/>
        </w:tabs>
        <w:spacing w:after="0" w:line="240" w:lineRule="auto"/>
        <w:ind w:left="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 xml:space="preserve">La devoción se prueba por la acción. Hojas del Jardín de </w:t>
      </w:r>
      <w:proofErr w:type="spellStart"/>
      <w:r w:rsidRPr="00AC405E">
        <w:rPr>
          <w:rFonts w:ascii="Times New Roman" w:eastAsia="Times New Roman" w:hAnsi="Times New Roman" w:cs="Times New Roman"/>
          <w:sz w:val="24"/>
          <w:szCs w:val="24"/>
          <w:lang w:eastAsia="es-CO"/>
        </w:rPr>
        <w:t>Morya</w:t>
      </w:r>
      <w:proofErr w:type="spellEnd"/>
      <w:r w:rsidRPr="00AC405E">
        <w:rPr>
          <w:rFonts w:ascii="Times New Roman" w:eastAsia="Times New Roman" w:hAnsi="Times New Roman" w:cs="Times New Roman"/>
          <w:sz w:val="24"/>
          <w:szCs w:val="24"/>
          <w:lang w:eastAsia="es-CO"/>
        </w:rPr>
        <w:t xml:space="preserve"> I, 341.</w:t>
      </w:r>
    </w:p>
    <w:p w:rsidR="008E2A75" w:rsidRPr="00AC405E" w:rsidRDefault="008E2A75" w:rsidP="00922A6D">
      <w:pPr>
        <w:pStyle w:val="Prrafodelista"/>
        <w:tabs>
          <w:tab w:val="left" w:pos="284"/>
        </w:tabs>
        <w:spacing w:after="0" w:line="240" w:lineRule="auto"/>
        <w:ind w:left="0"/>
        <w:rPr>
          <w:rFonts w:ascii="Times New Roman" w:eastAsia="Times New Roman" w:hAnsi="Times New Roman" w:cs="Times New Roman"/>
          <w:sz w:val="24"/>
          <w:szCs w:val="24"/>
          <w:lang w:eastAsia="es-CO"/>
        </w:rPr>
      </w:pPr>
    </w:p>
    <w:p w:rsidR="00D93E11" w:rsidRPr="00AC405E" w:rsidRDefault="001E1E0C" w:rsidP="00922A6D">
      <w:pPr>
        <w:pStyle w:val="Prrafodelista"/>
        <w:numPr>
          <w:ilvl w:val="0"/>
          <w:numId w:val="1"/>
        </w:numPr>
        <w:tabs>
          <w:tab w:val="left" w:pos="284"/>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 xml:space="preserve">Cuando se les llama soñadores, diga: “Sólo conocemos la acción”. </w:t>
      </w:r>
      <w:proofErr w:type="spellStart"/>
      <w:r w:rsidRPr="00AC405E">
        <w:rPr>
          <w:rFonts w:ascii="Times New Roman" w:eastAsia="Times New Roman" w:hAnsi="Times New Roman" w:cs="Times New Roman"/>
          <w:sz w:val="24"/>
          <w:szCs w:val="24"/>
          <w:lang w:eastAsia="es-CO"/>
        </w:rPr>
        <w:t>Agni</w:t>
      </w:r>
      <w:proofErr w:type="spellEnd"/>
      <w:r w:rsidRPr="00AC405E">
        <w:rPr>
          <w:rFonts w:ascii="Times New Roman" w:eastAsia="Times New Roman" w:hAnsi="Times New Roman" w:cs="Times New Roman"/>
          <w:sz w:val="24"/>
          <w:szCs w:val="24"/>
          <w:lang w:eastAsia="es-CO"/>
        </w:rPr>
        <w:t xml:space="preserve"> Yoga, 283.</w:t>
      </w:r>
    </w:p>
    <w:p w:rsidR="008E2A75" w:rsidRPr="00AC405E" w:rsidRDefault="008E2A75" w:rsidP="00922A6D">
      <w:pPr>
        <w:pStyle w:val="Prrafodelista"/>
        <w:tabs>
          <w:tab w:val="left" w:pos="284"/>
        </w:tabs>
        <w:spacing w:after="0" w:line="240" w:lineRule="auto"/>
        <w:ind w:left="0"/>
        <w:rPr>
          <w:rFonts w:ascii="Times New Roman" w:eastAsia="Times New Roman" w:hAnsi="Times New Roman" w:cs="Times New Roman"/>
          <w:sz w:val="24"/>
          <w:szCs w:val="24"/>
          <w:lang w:eastAsia="es-CO"/>
        </w:rPr>
      </w:pPr>
    </w:p>
    <w:p w:rsidR="00D93E11" w:rsidRPr="00AC405E" w:rsidRDefault="007416F8" w:rsidP="00922A6D">
      <w:pPr>
        <w:pStyle w:val="Prrafodelista"/>
        <w:numPr>
          <w:ilvl w:val="0"/>
          <w:numId w:val="1"/>
        </w:numPr>
        <w:tabs>
          <w:tab w:val="left" w:pos="284"/>
          <w:tab w:val="left" w:pos="426"/>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 xml:space="preserve">De todas las manifestaciones Nosotros valoramos la fuerza penetrante, absoluta y dominante, del espíritu en la vida de uno. Los errores no tienen valor cuando la semilla del fuego se ha vuelto más fuerte. La acción es como el estandarte desplegado del guerrero. Como una corona es su determinación. Como una perla es la llama de su espíritu. ¡Espíritu ardiente, usted quema su desilusión y penetra la oscuridad! Nosotros valoramos, sobre todo, el fuego del espíritu. </w:t>
      </w:r>
      <w:proofErr w:type="spellStart"/>
      <w:r w:rsidRPr="00AC405E">
        <w:rPr>
          <w:rFonts w:ascii="Times New Roman" w:eastAsia="Times New Roman" w:hAnsi="Times New Roman" w:cs="Times New Roman"/>
          <w:sz w:val="24"/>
          <w:szCs w:val="24"/>
          <w:lang w:eastAsia="es-CO"/>
        </w:rPr>
        <w:t>Agni</w:t>
      </w:r>
      <w:proofErr w:type="spellEnd"/>
      <w:r w:rsidRPr="00AC405E">
        <w:rPr>
          <w:rFonts w:ascii="Times New Roman" w:eastAsia="Times New Roman" w:hAnsi="Times New Roman" w:cs="Times New Roman"/>
          <w:sz w:val="24"/>
          <w:szCs w:val="24"/>
          <w:lang w:eastAsia="es-CO"/>
        </w:rPr>
        <w:t xml:space="preserve"> Yoga, 309.</w:t>
      </w:r>
    </w:p>
    <w:p w:rsidR="008E2A75" w:rsidRPr="00AC405E" w:rsidRDefault="008E2A75" w:rsidP="00922A6D">
      <w:pPr>
        <w:pStyle w:val="Prrafodelista"/>
        <w:spacing w:after="0" w:line="240" w:lineRule="auto"/>
        <w:rPr>
          <w:rFonts w:ascii="Times New Roman" w:eastAsia="Times New Roman" w:hAnsi="Times New Roman" w:cs="Times New Roman"/>
          <w:sz w:val="24"/>
          <w:szCs w:val="24"/>
          <w:lang w:eastAsia="es-CO"/>
        </w:rPr>
      </w:pPr>
    </w:p>
    <w:p w:rsidR="00D93E11" w:rsidRPr="00AC405E" w:rsidRDefault="00D10F0A" w:rsidP="00922A6D">
      <w:pPr>
        <w:pStyle w:val="Prrafodelista"/>
        <w:numPr>
          <w:ilvl w:val="0"/>
          <w:numId w:val="1"/>
        </w:numPr>
        <w:tabs>
          <w:tab w:val="left" w:pos="426"/>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 xml:space="preserve">Nosotros decimos que es mejor actuar erróneamente que cometer el error de la inacción. Atreverse a actuar contiene en sí su propia justificación; ejerce presión que </w:t>
      </w:r>
      <w:r w:rsidRPr="00AC405E">
        <w:rPr>
          <w:rFonts w:ascii="Times New Roman" w:eastAsia="Times New Roman" w:hAnsi="Times New Roman" w:cs="Times New Roman"/>
          <w:sz w:val="24"/>
          <w:szCs w:val="24"/>
          <w:lang w:eastAsia="es-CO"/>
        </w:rPr>
        <w:lastRenderedPageBreak/>
        <w:t xml:space="preserve">multiplica la energía. ¿Es posible encender el espíritu flameante a través de la inacción? Al señalar la necesidad de unirse a Nosotros en la acción, lo atraemos hacia el espiral de presión especial. Ciertamente, en este espiral uno puede sólo ascender; se tiene que proteger como </w:t>
      </w:r>
      <w:proofErr w:type="gramStart"/>
      <w:r w:rsidRPr="00AC405E">
        <w:rPr>
          <w:rFonts w:ascii="Times New Roman" w:eastAsia="Times New Roman" w:hAnsi="Times New Roman" w:cs="Times New Roman"/>
          <w:sz w:val="24"/>
          <w:szCs w:val="24"/>
          <w:lang w:eastAsia="es-CO"/>
        </w:rPr>
        <w:t>un</w:t>
      </w:r>
      <w:proofErr w:type="gramEnd"/>
      <w:r w:rsidRPr="00AC405E">
        <w:rPr>
          <w:rFonts w:ascii="Times New Roman" w:eastAsia="Times New Roman" w:hAnsi="Times New Roman" w:cs="Times New Roman"/>
          <w:sz w:val="24"/>
          <w:szCs w:val="24"/>
          <w:lang w:eastAsia="es-CO"/>
        </w:rPr>
        <w:t xml:space="preserve"> dínamo de la energía más valiosa. Lo llamamos para </w:t>
      </w:r>
      <w:r w:rsidR="008473A3" w:rsidRPr="00AC405E">
        <w:rPr>
          <w:rFonts w:ascii="Times New Roman" w:eastAsia="Times New Roman" w:hAnsi="Times New Roman" w:cs="Times New Roman"/>
          <w:sz w:val="24"/>
          <w:szCs w:val="24"/>
          <w:lang w:eastAsia="es-CO"/>
        </w:rPr>
        <w:t>que se N</w:t>
      </w:r>
      <w:r w:rsidRPr="00AC405E">
        <w:rPr>
          <w:rFonts w:ascii="Times New Roman" w:eastAsia="Times New Roman" w:hAnsi="Times New Roman" w:cs="Times New Roman"/>
          <w:sz w:val="24"/>
          <w:szCs w:val="24"/>
          <w:lang w:eastAsia="es-CO"/>
        </w:rPr>
        <w:t xml:space="preserve">os una, no por deseo de controlarlo o hacerle que se sienta menos importante, sino por el deseo de fortalecer y elevarlo por medio de acciones beneficiosas. </w:t>
      </w:r>
      <w:proofErr w:type="spellStart"/>
      <w:r w:rsidRPr="00AC405E">
        <w:rPr>
          <w:rFonts w:ascii="Times New Roman" w:eastAsia="Times New Roman" w:hAnsi="Times New Roman" w:cs="Times New Roman"/>
          <w:sz w:val="24"/>
          <w:szCs w:val="24"/>
          <w:lang w:eastAsia="es-CO"/>
        </w:rPr>
        <w:t>Agni</w:t>
      </w:r>
      <w:proofErr w:type="spellEnd"/>
      <w:r w:rsidRPr="00AC405E">
        <w:rPr>
          <w:rFonts w:ascii="Times New Roman" w:eastAsia="Times New Roman" w:hAnsi="Times New Roman" w:cs="Times New Roman"/>
          <w:sz w:val="24"/>
          <w:szCs w:val="24"/>
          <w:lang w:eastAsia="es-CO"/>
        </w:rPr>
        <w:t xml:space="preserve"> Yoga, 429.</w:t>
      </w:r>
    </w:p>
    <w:p w:rsidR="008E2A75" w:rsidRPr="00AC405E" w:rsidRDefault="008E2A75" w:rsidP="00922A6D">
      <w:pPr>
        <w:pStyle w:val="Prrafodelista"/>
        <w:tabs>
          <w:tab w:val="left" w:pos="426"/>
        </w:tabs>
        <w:spacing w:after="0" w:line="240" w:lineRule="auto"/>
        <w:ind w:left="0"/>
        <w:rPr>
          <w:rFonts w:ascii="Times New Roman" w:eastAsia="Times New Roman" w:hAnsi="Times New Roman" w:cs="Times New Roman"/>
          <w:sz w:val="24"/>
          <w:szCs w:val="24"/>
          <w:lang w:eastAsia="es-CO"/>
        </w:rPr>
      </w:pPr>
    </w:p>
    <w:p w:rsidR="00811EF9" w:rsidRPr="00AC405E" w:rsidRDefault="004A309C" w:rsidP="00922A6D">
      <w:pPr>
        <w:pStyle w:val="Prrafodelista"/>
        <w:numPr>
          <w:ilvl w:val="0"/>
          <w:numId w:val="1"/>
        </w:numPr>
        <w:tabs>
          <w:tab w:val="left" w:pos="426"/>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 xml:space="preserve">Recuerde que la ayuda se encuentra en las acciones de uno. ¡El poder de la acción proporciona la mejor armadura, la mejor guía, la mejor visión! </w:t>
      </w:r>
      <w:proofErr w:type="spellStart"/>
      <w:r w:rsidR="00811EF9" w:rsidRPr="00AC405E">
        <w:rPr>
          <w:rFonts w:ascii="Times New Roman" w:eastAsia="Times New Roman" w:hAnsi="Times New Roman" w:cs="Times New Roman"/>
          <w:sz w:val="24"/>
          <w:szCs w:val="24"/>
          <w:lang w:eastAsia="es-CO"/>
        </w:rPr>
        <w:t>Agni</w:t>
      </w:r>
      <w:proofErr w:type="spellEnd"/>
      <w:r w:rsidR="00811EF9" w:rsidRPr="00AC405E">
        <w:rPr>
          <w:rFonts w:ascii="Times New Roman" w:eastAsia="Times New Roman" w:hAnsi="Times New Roman" w:cs="Times New Roman"/>
          <w:sz w:val="24"/>
          <w:szCs w:val="24"/>
          <w:lang w:eastAsia="es-CO"/>
        </w:rPr>
        <w:t xml:space="preserve"> Yoga, 625.</w:t>
      </w:r>
    </w:p>
    <w:p w:rsidR="008E2A75" w:rsidRPr="00AC405E" w:rsidRDefault="008E2A75" w:rsidP="00922A6D">
      <w:pPr>
        <w:pStyle w:val="Prrafodelista"/>
        <w:tabs>
          <w:tab w:val="left" w:pos="426"/>
        </w:tabs>
        <w:spacing w:after="0" w:line="240" w:lineRule="auto"/>
        <w:ind w:left="0"/>
        <w:rPr>
          <w:rFonts w:ascii="Times New Roman" w:eastAsia="Times New Roman" w:hAnsi="Times New Roman" w:cs="Times New Roman"/>
          <w:sz w:val="24"/>
          <w:szCs w:val="24"/>
          <w:lang w:eastAsia="es-CO"/>
        </w:rPr>
      </w:pPr>
    </w:p>
    <w:p w:rsidR="0043279E" w:rsidRPr="00AC405E" w:rsidRDefault="0043279E" w:rsidP="00AC405E">
      <w:pPr>
        <w:pStyle w:val="Prrafodelista"/>
        <w:numPr>
          <w:ilvl w:val="0"/>
          <w:numId w:val="1"/>
        </w:numPr>
        <w:tabs>
          <w:tab w:val="left" w:pos="426"/>
        </w:tabs>
        <w:spacing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La aceptación de Nuestro Consejo se tiene que expresar por la acción inmediata e impostergable. El discípulo no puede estar satisfecho con buenas intenciones, sabiendo que los malos resultados son lo que sigue a la inacción. La frivolidad, la negligencia, y el desmerecimiento de Nuestras Instrucciones pesan mucho en nuestras balanzas. Hasta el discípulo se examinará tres veces al día y dirá: “No veo errores en mis actos.”</w:t>
      </w:r>
    </w:p>
    <w:p w:rsidR="00811EF9" w:rsidRPr="00AC405E" w:rsidRDefault="0043279E" w:rsidP="00922A6D">
      <w:pPr>
        <w:pStyle w:val="Prrafodelista"/>
        <w:tabs>
          <w:tab w:val="left" w:pos="426"/>
        </w:tabs>
        <w:spacing w:after="0" w:line="240" w:lineRule="auto"/>
        <w:ind w:left="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“No baje la vista hacia las tierras bajas, sino a las alturas de la Madre del Mundo, y por eso juzgue sus actos mediante las medidas del Infinito.”</w:t>
      </w:r>
      <w:proofErr w:type="spellStart"/>
      <w:r w:rsidR="00811EF9" w:rsidRPr="00AC405E">
        <w:rPr>
          <w:rFonts w:ascii="Times New Roman" w:eastAsia="Times New Roman" w:hAnsi="Times New Roman" w:cs="Times New Roman"/>
          <w:sz w:val="24"/>
          <w:szCs w:val="24"/>
          <w:lang w:eastAsia="es-CO"/>
        </w:rPr>
        <w:t>Agni</w:t>
      </w:r>
      <w:proofErr w:type="spellEnd"/>
      <w:r w:rsidR="00811EF9" w:rsidRPr="00AC405E">
        <w:rPr>
          <w:rFonts w:ascii="Times New Roman" w:eastAsia="Times New Roman" w:hAnsi="Times New Roman" w:cs="Times New Roman"/>
          <w:sz w:val="24"/>
          <w:szCs w:val="24"/>
          <w:lang w:eastAsia="es-CO"/>
        </w:rPr>
        <w:t xml:space="preserve"> Yoga, 647.</w:t>
      </w:r>
    </w:p>
    <w:p w:rsidR="008E2A75" w:rsidRPr="00AC405E" w:rsidRDefault="008E2A75" w:rsidP="00922A6D">
      <w:pPr>
        <w:pStyle w:val="Prrafodelista"/>
        <w:tabs>
          <w:tab w:val="left" w:pos="426"/>
        </w:tabs>
        <w:spacing w:after="0" w:line="240" w:lineRule="auto"/>
        <w:ind w:left="0"/>
        <w:rPr>
          <w:rFonts w:ascii="Times New Roman" w:eastAsia="Times New Roman" w:hAnsi="Times New Roman" w:cs="Times New Roman"/>
          <w:sz w:val="24"/>
          <w:szCs w:val="24"/>
          <w:lang w:eastAsia="es-CO"/>
        </w:rPr>
      </w:pPr>
    </w:p>
    <w:p w:rsidR="00715D5A" w:rsidRPr="00AC405E" w:rsidRDefault="00715D5A" w:rsidP="00AC405E">
      <w:pPr>
        <w:pStyle w:val="Prrafodelista"/>
        <w:numPr>
          <w:ilvl w:val="0"/>
          <w:numId w:val="1"/>
        </w:numPr>
        <w:tabs>
          <w:tab w:val="left" w:pos="426"/>
        </w:tabs>
        <w:spacing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El principio espiritual precede cada acción. No podrá haber acción corporal sin una anterior fusión espiritual. Así, quienquiera que niegue de este modo el principio espiritual despoja de significado sus acciones. La evolución no puede continuar si se repudia la fuerza motivadora primaria. La Edad de las Tinieblas se caracteriza por la negación de los principios y fundamentos. Por lo mismo, precisamente, tal obscuridad es transitoria. El hombre debe prepararse para la aceptación de la Luz, y, a menos que se vuelva un topo, él deberá sentir dentro de sí la esencia de la Luz.</w:t>
      </w:r>
    </w:p>
    <w:p w:rsidR="00D93E11" w:rsidRPr="00AC405E" w:rsidRDefault="008E2A75" w:rsidP="00922A6D">
      <w:pPr>
        <w:pStyle w:val="Prrafodelista"/>
        <w:tabs>
          <w:tab w:val="left" w:pos="426"/>
        </w:tabs>
        <w:spacing w:after="0" w:line="240" w:lineRule="auto"/>
        <w:ind w:left="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ab/>
      </w:r>
      <w:r w:rsidR="00715D5A" w:rsidRPr="00AC405E">
        <w:rPr>
          <w:rFonts w:ascii="Times New Roman" w:eastAsia="Times New Roman" w:hAnsi="Times New Roman" w:cs="Times New Roman"/>
          <w:sz w:val="24"/>
          <w:szCs w:val="24"/>
          <w:lang w:eastAsia="es-CO"/>
        </w:rPr>
        <w:t xml:space="preserve">Cuando Yo hablo de la comunión más Elevada, Yo propongo, primero que todo, que tú entiendas la realidad en toda su infinitud. </w:t>
      </w:r>
      <w:proofErr w:type="spellStart"/>
      <w:r w:rsidR="007E07F9" w:rsidRPr="00AC405E">
        <w:rPr>
          <w:rFonts w:ascii="Times New Roman" w:eastAsia="Times New Roman" w:hAnsi="Times New Roman" w:cs="Times New Roman"/>
          <w:sz w:val="24"/>
          <w:szCs w:val="24"/>
          <w:lang w:eastAsia="es-CO"/>
        </w:rPr>
        <w:t>Аuм</w:t>
      </w:r>
      <w:proofErr w:type="spellEnd"/>
      <w:r w:rsidR="007E07F9" w:rsidRPr="00AC405E">
        <w:rPr>
          <w:rFonts w:ascii="Times New Roman" w:eastAsia="Times New Roman" w:hAnsi="Times New Roman" w:cs="Times New Roman"/>
          <w:sz w:val="24"/>
          <w:szCs w:val="24"/>
          <w:lang w:eastAsia="es-CO"/>
        </w:rPr>
        <w:t>, 68.</w:t>
      </w:r>
    </w:p>
    <w:p w:rsidR="008E2A75" w:rsidRPr="00AC405E" w:rsidRDefault="008E2A75" w:rsidP="00922A6D">
      <w:pPr>
        <w:pStyle w:val="Prrafodelista"/>
        <w:tabs>
          <w:tab w:val="left" w:pos="426"/>
        </w:tabs>
        <w:spacing w:after="0" w:line="240" w:lineRule="auto"/>
        <w:ind w:left="0"/>
        <w:rPr>
          <w:rFonts w:ascii="Times New Roman" w:eastAsia="Times New Roman" w:hAnsi="Times New Roman" w:cs="Times New Roman"/>
          <w:sz w:val="24"/>
          <w:szCs w:val="24"/>
          <w:lang w:eastAsia="es-CO"/>
        </w:rPr>
      </w:pPr>
    </w:p>
    <w:p w:rsidR="00D93E11" w:rsidRPr="00AC405E" w:rsidRDefault="002746A0" w:rsidP="00922A6D">
      <w:pPr>
        <w:pStyle w:val="Prrafodelista"/>
        <w:numPr>
          <w:ilvl w:val="0"/>
          <w:numId w:val="1"/>
        </w:numPr>
        <w:tabs>
          <w:tab w:val="left" w:pos="426"/>
        </w:tabs>
        <w:spacing w:after="0" w:line="240" w:lineRule="auto"/>
        <w:ind w:left="0" w:firstLine="0"/>
        <w:rPr>
          <w:rFonts w:ascii="Times New Roman" w:eastAsia="Times New Roman" w:hAnsi="Times New Roman" w:cs="Times New Roman"/>
          <w:sz w:val="24"/>
          <w:szCs w:val="24"/>
          <w:lang w:eastAsia="es-CO"/>
        </w:rPr>
      </w:pPr>
      <w:proofErr w:type="spellStart"/>
      <w:r w:rsidRPr="00AC405E">
        <w:rPr>
          <w:rFonts w:ascii="Times New Roman" w:eastAsia="Times New Roman" w:hAnsi="Times New Roman" w:cs="Times New Roman"/>
          <w:sz w:val="24"/>
          <w:szCs w:val="24"/>
          <w:lang w:eastAsia="es-CO"/>
        </w:rPr>
        <w:t>Urusvati</w:t>
      </w:r>
      <w:proofErr w:type="spellEnd"/>
      <w:r w:rsidRPr="00AC405E">
        <w:rPr>
          <w:rFonts w:ascii="Times New Roman" w:eastAsia="Times New Roman" w:hAnsi="Times New Roman" w:cs="Times New Roman"/>
          <w:sz w:val="24"/>
          <w:szCs w:val="24"/>
          <w:lang w:eastAsia="es-CO"/>
        </w:rPr>
        <w:t xml:space="preserve">, siente en su corazón todo aquello que pasa en el Mundo. Las acciones pueden ser divididas en sinceras y despiadadas. La humanidad debería recordar esta distinción, especialmente ahora. Las percepciones honestas y sinceras, aún con muchas diferencias, pueden ser unidas, pero la crueldad es la unidad de las fuerzas tenebrosas y entre ellas no se encontrarán colaboradores de la Hermandad. Si Nosotros, recordamos las vidas pasadas de Nuestros Hermanos, Nosotros, no encontraremos ni una sola acción despiadada. </w:t>
      </w:r>
      <w:r w:rsidR="0010748D" w:rsidRPr="00AC405E">
        <w:rPr>
          <w:rFonts w:ascii="Times New Roman" w:eastAsia="Times New Roman" w:hAnsi="Times New Roman" w:cs="Times New Roman"/>
          <w:sz w:val="24"/>
          <w:szCs w:val="24"/>
          <w:lang w:eastAsia="es-CO"/>
        </w:rPr>
        <w:t>Más</w:t>
      </w:r>
      <w:r w:rsidRPr="00AC405E">
        <w:rPr>
          <w:rFonts w:ascii="Times New Roman" w:eastAsia="Times New Roman" w:hAnsi="Times New Roman" w:cs="Times New Roman"/>
          <w:sz w:val="24"/>
          <w:szCs w:val="24"/>
          <w:lang w:eastAsia="es-CO"/>
        </w:rPr>
        <w:t xml:space="preserve"> fue la acción del corazón ardiente la que los llevó a la estaca, a la cruz y a todas las torturas inventadas por el malicioso y el ignorante.</w:t>
      </w:r>
      <w:r w:rsidR="00F914BF" w:rsidRPr="00AC405E">
        <w:rPr>
          <w:rFonts w:ascii="Times New Roman" w:eastAsia="Times New Roman" w:hAnsi="Times New Roman" w:cs="Times New Roman"/>
          <w:sz w:val="24"/>
          <w:szCs w:val="24"/>
          <w:lang w:eastAsia="es-CO"/>
        </w:rPr>
        <w:t xml:space="preserve"> </w:t>
      </w:r>
      <w:proofErr w:type="spellStart"/>
      <w:r w:rsidR="007E07F9" w:rsidRPr="00AC405E">
        <w:rPr>
          <w:rFonts w:ascii="Times New Roman" w:eastAsia="Times New Roman" w:hAnsi="Times New Roman" w:cs="Times New Roman"/>
          <w:sz w:val="24"/>
          <w:szCs w:val="24"/>
          <w:lang w:eastAsia="es-CO"/>
        </w:rPr>
        <w:t>Supramundano</w:t>
      </w:r>
      <w:proofErr w:type="spellEnd"/>
      <w:r w:rsidR="007E07F9" w:rsidRPr="00AC405E">
        <w:rPr>
          <w:rFonts w:ascii="Times New Roman" w:eastAsia="Times New Roman" w:hAnsi="Times New Roman" w:cs="Times New Roman"/>
          <w:sz w:val="24"/>
          <w:szCs w:val="24"/>
          <w:lang w:eastAsia="es-CO"/>
        </w:rPr>
        <w:t>, 40.</w:t>
      </w:r>
    </w:p>
    <w:p w:rsidR="008E2A75" w:rsidRPr="00AC405E" w:rsidRDefault="008E2A75" w:rsidP="00922A6D">
      <w:pPr>
        <w:pStyle w:val="Prrafodelista"/>
        <w:tabs>
          <w:tab w:val="left" w:pos="426"/>
        </w:tabs>
        <w:spacing w:after="0" w:line="240" w:lineRule="auto"/>
        <w:ind w:left="0"/>
        <w:rPr>
          <w:rFonts w:ascii="Times New Roman" w:eastAsia="Times New Roman" w:hAnsi="Times New Roman" w:cs="Times New Roman"/>
          <w:sz w:val="24"/>
          <w:szCs w:val="24"/>
          <w:lang w:eastAsia="es-CO"/>
        </w:rPr>
      </w:pPr>
    </w:p>
    <w:p w:rsidR="00E31C0B" w:rsidRPr="00AC405E" w:rsidRDefault="00E31C0B" w:rsidP="00922A6D">
      <w:pPr>
        <w:pStyle w:val="Prrafodelista"/>
        <w:numPr>
          <w:ilvl w:val="0"/>
          <w:numId w:val="1"/>
        </w:numPr>
        <w:tabs>
          <w:tab w:val="left" w:pos="426"/>
        </w:tabs>
        <w:spacing w:after="0" w:line="240" w:lineRule="auto"/>
        <w:ind w:left="0" w:firstLine="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Nosotros hacemos revelaciones al oído sensible.</w:t>
      </w:r>
    </w:p>
    <w:p w:rsidR="00E31C0B" w:rsidRPr="00AC405E" w:rsidRDefault="00E31C0B" w:rsidP="00922A6D">
      <w:pPr>
        <w:pStyle w:val="Prrafodelista"/>
        <w:tabs>
          <w:tab w:val="left" w:pos="0"/>
        </w:tabs>
        <w:spacing w:line="240" w:lineRule="auto"/>
        <w:ind w:left="0"/>
        <w:rPr>
          <w:rFonts w:ascii="Times New Roman" w:eastAsia="Times New Roman" w:hAnsi="Times New Roman" w:cs="Times New Roman"/>
          <w:sz w:val="24"/>
          <w:szCs w:val="24"/>
          <w:lang w:eastAsia="es-CO"/>
        </w:rPr>
      </w:pPr>
      <w:bookmarkStart w:id="0" w:name="_GoBack"/>
      <w:r w:rsidRPr="00AC405E">
        <w:rPr>
          <w:rFonts w:ascii="Times New Roman" w:eastAsia="Times New Roman" w:hAnsi="Times New Roman" w:cs="Times New Roman"/>
          <w:sz w:val="24"/>
          <w:szCs w:val="24"/>
          <w:lang w:eastAsia="es-CO"/>
        </w:rPr>
        <w:t>Y vuestro deseo puede llevaros Nuestra Voz.</w:t>
      </w:r>
    </w:p>
    <w:p w:rsidR="00E31C0B" w:rsidRPr="00AC405E" w:rsidRDefault="00E31C0B" w:rsidP="00922A6D">
      <w:pPr>
        <w:pStyle w:val="Prrafodelista"/>
        <w:tabs>
          <w:tab w:val="left" w:pos="0"/>
        </w:tabs>
        <w:spacing w:line="240" w:lineRule="auto"/>
        <w:ind w:left="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Nuestro Rayo, como un faro, inspecciona la oscuridad,</w:t>
      </w:r>
    </w:p>
    <w:p w:rsidR="00E31C0B" w:rsidRPr="00AC405E" w:rsidRDefault="00E31C0B" w:rsidP="00922A6D">
      <w:pPr>
        <w:pStyle w:val="Prrafodelista"/>
        <w:tabs>
          <w:tab w:val="left" w:pos="0"/>
        </w:tabs>
        <w:spacing w:line="240" w:lineRule="auto"/>
        <w:ind w:left="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Y con la ayuda de su luz el barco alcanza el puerto.</w:t>
      </w:r>
    </w:p>
    <w:p w:rsidR="00E31C0B" w:rsidRPr="00AC405E" w:rsidRDefault="00E31C0B" w:rsidP="00922A6D">
      <w:pPr>
        <w:pStyle w:val="Prrafodelista"/>
        <w:tabs>
          <w:tab w:val="left" w:pos="0"/>
        </w:tabs>
        <w:spacing w:line="240" w:lineRule="auto"/>
        <w:ind w:left="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El crepúsculo no debe existir para vosotros.</w:t>
      </w:r>
    </w:p>
    <w:p w:rsidR="00E31C0B" w:rsidRPr="00AC405E" w:rsidRDefault="00E31C0B" w:rsidP="00922A6D">
      <w:pPr>
        <w:pStyle w:val="Prrafodelista"/>
        <w:tabs>
          <w:tab w:val="left" w:pos="0"/>
        </w:tabs>
        <w:spacing w:line="240" w:lineRule="auto"/>
        <w:ind w:left="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Preguntarán en qué consiste la búsqueda de la perfección.</w:t>
      </w:r>
    </w:p>
    <w:p w:rsidR="00E31C0B" w:rsidRPr="00AC405E" w:rsidRDefault="00E31C0B" w:rsidP="00922A6D">
      <w:pPr>
        <w:pStyle w:val="Prrafodelista"/>
        <w:tabs>
          <w:tab w:val="left" w:pos="0"/>
        </w:tabs>
        <w:spacing w:line="240" w:lineRule="auto"/>
        <w:ind w:left="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Contestad: En el Amor, en la Belleza, en la Acción.</w:t>
      </w:r>
    </w:p>
    <w:p w:rsidR="00D93E11" w:rsidRPr="00AC405E" w:rsidRDefault="00E31C0B" w:rsidP="00922A6D">
      <w:pPr>
        <w:pStyle w:val="Prrafodelista"/>
        <w:tabs>
          <w:tab w:val="left" w:pos="0"/>
        </w:tabs>
        <w:spacing w:line="240" w:lineRule="auto"/>
        <w:ind w:left="0"/>
        <w:rPr>
          <w:rFonts w:ascii="Times New Roman" w:eastAsia="Times New Roman" w:hAnsi="Times New Roman" w:cs="Times New Roman"/>
          <w:sz w:val="24"/>
          <w:szCs w:val="24"/>
          <w:lang w:eastAsia="es-CO"/>
        </w:rPr>
      </w:pPr>
      <w:r w:rsidRPr="00AC405E">
        <w:rPr>
          <w:rFonts w:ascii="Times New Roman" w:eastAsia="Times New Roman" w:hAnsi="Times New Roman" w:cs="Times New Roman"/>
          <w:sz w:val="24"/>
          <w:szCs w:val="24"/>
          <w:lang w:eastAsia="es-CO"/>
        </w:rPr>
        <w:t xml:space="preserve">Estos </w:t>
      </w:r>
      <w:bookmarkEnd w:id="0"/>
      <w:r w:rsidRPr="00AC405E">
        <w:rPr>
          <w:rFonts w:ascii="Times New Roman" w:eastAsia="Times New Roman" w:hAnsi="Times New Roman" w:cs="Times New Roman"/>
          <w:sz w:val="24"/>
          <w:szCs w:val="24"/>
          <w:lang w:eastAsia="es-CO"/>
        </w:rPr>
        <w:t xml:space="preserve">tres senderos bastan. Hojas del Jardín de </w:t>
      </w:r>
      <w:proofErr w:type="spellStart"/>
      <w:r w:rsidRPr="00AC405E">
        <w:rPr>
          <w:rFonts w:ascii="Times New Roman" w:eastAsia="Times New Roman" w:hAnsi="Times New Roman" w:cs="Times New Roman"/>
          <w:sz w:val="24"/>
          <w:szCs w:val="24"/>
          <w:lang w:eastAsia="es-CO"/>
        </w:rPr>
        <w:t>Morya</w:t>
      </w:r>
      <w:proofErr w:type="spellEnd"/>
      <w:r w:rsidRPr="00AC405E">
        <w:rPr>
          <w:rFonts w:ascii="Times New Roman" w:eastAsia="Times New Roman" w:hAnsi="Times New Roman" w:cs="Times New Roman"/>
          <w:sz w:val="24"/>
          <w:szCs w:val="24"/>
          <w:lang w:eastAsia="es-CO"/>
        </w:rPr>
        <w:t xml:space="preserve"> I, 318.</w:t>
      </w:r>
    </w:p>
    <w:p w:rsidR="006A08EF" w:rsidRPr="00AC405E" w:rsidRDefault="006A08EF" w:rsidP="00AC405E">
      <w:pPr>
        <w:tabs>
          <w:tab w:val="left" w:pos="284"/>
        </w:tabs>
        <w:spacing w:after="0" w:line="240" w:lineRule="auto"/>
        <w:rPr>
          <w:rFonts w:ascii="Times New Roman" w:eastAsia="Times New Roman" w:hAnsi="Times New Roman" w:cs="Times New Roman"/>
          <w:sz w:val="24"/>
          <w:szCs w:val="24"/>
          <w:lang w:eastAsia="es-CO"/>
        </w:rPr>
      </w:pPr>
    </w:p>
    <w:sectPr w:rsidR="006A08EF" w:rsidRPr="00AC405E" w:rsidSect="00AC40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57E40"/>
    <w:multiLevelType w:val="hybridMultilevel"/>
    <w:tmpl w:val="6C402D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17D40"/>
    <w:rsid w:val="0010748D"/>
    <w:rsid w:val="001B42B9"/>
    <w:rsid w:val="001D1115"/>
    <w:rsid w:val="001E1E0C"/>
    <w:rsid w:val="002746A0"/>
    <w:rsid w:val="004267C6"/>
    <w:rsid w:val="0043279E"/>
    <w:rsid w:val="004A309C"/>
    <w:rsid w:val="00617D40"/>
    <w:rsid w:val="006A08EF"/>
    <w:rsid w:val="00715D5A"/>
    <w:rsid w:val="007416F8"/>
    <w:rsid w:val="007A0EA2"/>
    <w:rsid w:val="007E07F9"/>
    <w:rsid w:val="00811EF9"/>
    <w:rsid w:val="008473A3"/>
    <w:rsid w:val="00892521"/>
    <w:rsid w:val="008E2A75"/>
    <w:rsid w:val="00922A6D"/>
    <w:rsid w:val="00A07EEC"/>
    <w:rsid w:val="00A96510"/>
    <w:rsid w:val="00AC405E"/>
    <w:rsid w:val="00B90086"/>
    <w:rsid w:val="00C3618B"/>
    <w:rsid w:val="00D10F0A"/>
    <w:rsid w:val="00D93E11"/>
    <w:rsid w:val="00E168B9"/>
    <w:rsid w:val="00E31C0B"/>
    <w:rsid w:val="00F914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CE813-EE23-4D27-BAAF-DD4304D2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1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1439</Words>
  <Characters>7918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2019-11-17T21:26:00Z</dcterms:created>
  <dcterms:modified xsi:type="dcterms:W3CDTF">2019-12-11T22:23:00Z</dcterms:modified>
</cp:coreProperties>
</file>